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ED4CDA" w:rsidRPr="00C06A6A" w:rsidTr="00ED4CDA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PREPORUKA POTENCIJALNOG MENTORA</w:t>
            </w:r>
          </w:p>
          <w:p w:rsidR="00ED4CD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</w:rPr>
            </w:pPr>
          </w:p>
          <w:p w:rsidR="00ED4CDA" w:rsidRPr="00C06A6A" w:rsidRDefault="00ED4CDA" w:rsidP="00ED4CD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Titula, ime i prezime potencijalnog mentora: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Izjavljujem da sam suglasan/suglasna biti mentor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ED4CDA" w:rsidRPr="00C06A6A" w:rsidRDefault="00ED4CDA" w:rsidP="00ED4CD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Broj doktorata na kojima sam do sad bio/bila mentor ili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komentor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ED4CDA" w:rsidRPr="00C06A6A" w:rsidRDefault="00ED4CDA" w:rsidP="00ED4CDA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D4CDA" w:rsidRPr="00C06A6A" w:rsidTr="00ED4CDA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D4CDA" w:rsidRPr="00C06A6A" w:rsidRDefault="009F5B0E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zadovoljavam sve kriterije prema čl.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Izmjena i dopuna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Pravilnika poslijediplomskog sveučilišnog studija Biofizika Prirodoslovno-matematičkog fakulteta Sveučilištu u Splitu od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svibnja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  <w:bookmarkStart w:id="0" w:name="_GoBack"/>
            <w:bookmarkEnd w:id="0"/>
          </w:p>
        </w:tc>
      </w:tr>
      <w:tr w:rsidR="00ED4CDA" w:rsidRPr="00C06A6A" w:rsidTr="00ED4CDA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:rsidR="00ED4CDA" w:rsidRPr="00C06A6A" w:rsidRDefault="00ED4CDA" w:rsidP="00ED4CDA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ED4CD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EE4722" w:rsidRPr="00C06A6A" w:rsidRDefault="00EE4722" w:rsidP="00B521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4722" w:rsidRPr="00C06A6A" w:rsidTr="008A3513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EE4722" w:rsidRPr="00C06A6A" w:rsidTr="00EE4722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E4722" w:rsidRPr="00C06A6A" w:rsidRDefault="00EE4722" w:rsidP="00ED4CDA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107CB" w:rsidRPr="00C06A6A" w:rsidRDefault="005107CB" w:rsidP="00516549">
      <w:pPr>
        <w:jc w:val="center"/>
        <w:rPr>
          <w:rFonts w:ascii="Arial" w:hAnsi="Arial" w:cs="Arial"/>
          <w:b/>
          <w:sz w:val="22"/>
          <w:szCs w:val="22"/>
        </w:rPr>
      </w:pPr>
    </w:p>
    <w:p w:rsidR="00387113" w:rsidRPr="00C06A6A" w:rsidRDefault="00387113" w:rsidP="002650AE">
      <w:pPr>
        <w:jc w:val="center"/>
        <w:rPr>
          <w:rFonts w:ascii="Calibri" w:hAnsi="Calibri" w:cs="Calibri"/>
          <w:b/>
          <w:sz w:val="28"/>
          <w:szCs w:val="28"/>
        </w:rPr>
      </w:pPr>
    </w:p>
    <w:p w:rsidR="00030136" w:rsidRPr="00C06A6A" w:rsidRDefault="00030136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030136" w:rsidRPr="00C06A6A" w:rsidRDefault="008D02AE" w:rsidP="009B02B1">
      <w:pPr>
        <w:tabs>
          <w:tab w:val="left" w:pos="8775"/>
        </w:tabs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ab/>
      </w:r>
      <w:r w:rsidRPr="00C06A6A">
        <w:rPr>
          <w:rFonts w:ascii="Calibri" w:hAnsi="Calibri" w:cs="Calibri"/>
          <w:sz w:val="22"/>
          <w:szCs w:val="22"/>
        </w:rPr>
        <w:tab/>
      </w: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9B02B1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D4CDA" w:rsidRDefault="00ED4CDA" w:rsidP="00ED4CDA">
      <w:pPr>
        <w:ind w:left="284" w:right="281"/>
        <w:rPr>
          <w:rFonts w:ascii="Calibri" w:hAnsi="Calibri" w:cs="Calibri"/>
          <w:sz w:val="22"/>
          <w:szCs w:val="22"/>
        </w:rPr>
      </w:pPr>
    </w:p>
    <w:p w:rsidR="00EE4722" w:rsidRDefault="00E95C71" w:rsidP="00EE4722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 xml:space="preserve">U </w:t>
      </w:r>
      <w:r w:rsidR="00B50D4E" w:rsidRPr="00C06A6A">
        <w:rPr>
          <w:rFonts w:ascii="Calibri" w:hAnsi="Calibri" w:cs="Calibri"/>
          <w:sz w:val="22"/>
          <w:szCs w:val="22"/>
        </w:rPr>
        <w:t>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 w:rsidR="00B50D4E"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 xml:space="preserve"> 202</w:t>
      </w:r>
      <w:r w:rsidR="00D34DD8">
        <w:rPr>
          <w:rFonts w:ascii="Calibri" w:hAnsi="Calibri" w:cs="Calibri"/>
          <w:sz w:val="22"/>
          <w:szCs w:val="22"/>
        </w:rPr>
        <w:t>2</w:t>
      </w:r>
      <w:r w:rsidRPr="00C06A6A">
        <w:rPr>
          <w:rFonts w:ascii="Calibri" w:hAnsi="Calibri" w:cs="Calibri"/>
          <w:sz w:val="22"/>
          <w:szCs w:val="22"/>
        </w:rPr>
        <w:t xml:space="preserve">. </w:t>
      </w:r>
    </w:p>
    <w:p w:rsidR="00EE4722" w:rsidRDefault="00EE4722" w:rsidP="00EE4722">
      <w:pPr>
        <w:ind w:left="284" w:right="281"/>
        <w:rPr>
          <w:rFonts w:ascii="Calibri" w:hAnsi="Calibri" w:cs="Calibri"/>
          <w:sz w:val="22"/>
          <w:szCs w:val="22"/>
        </w:rPr>
      </w:pPr>
    </w:p>
    <w:p w:rsidR="00151A33" w:rsidRDefault="006164C4" w:rsidP="00EE4722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</w:r>
      <w:r w:rsidR="00151A33" w:rsidRPr="00C06A6A">
        <w:rPr>
          <w:rFonts w:ascii="Candara" w:hAnsi="Candara" w:cs="Arial"/>
          <w:sz w:val="22"/>
          <w:szCs w:val="22"/>
        </w:rPr>
        <w:t xml:space="preserve">__________________________ </w:t>
      </w:r>
    </w:p>
    <w:p w:rsidR="009F5B0E" w:rsidRPr="00C06A6A" w:rsidRDefault="009F5B0E" w:rsidP="009F5B0E">
      <w:pPr>
        <w:ind w:left="6656" w:right="281" w:firstLine="424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>(Potpis mentora)</w:t>
      </w:r>
    </w:p>
    <w:tbl>
      <w:tblPr>
        <w:tblpPr w:leftFromText="180" w:rightFromText="180" w:vertAnchor="page" w:horzAnchor="margin" w:tblpY="24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253"/>
      </w:tblGrid>
      <w:tr w:rsidR="00D34DD8" w:rsidRPr="00C06A6A" w:rsidTr="00C6150D">
        <w:trPr>
          <w:trHeight w:hRule="exact" w:val="1149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C06A6A">
              <w:rPr>
                <w:rFonts w:ascii="Calibri" w:hAnsi="Calibri" w:cs="Calibri"/>
                <w:b/>
                <w:sz w:val="28"/>
                <w:szCs w:val="28"/>
              </w:rPr>
              <w:t xml:space="preserve">PREPORUKA POTENCIJALNOG </w:t>
            </w:r>
            <w:r w:rsidR="009F5B0E">
              <w:rPr>
                <w:rFonts w:ascii="Calibri" w:hAnsi="Calibri" w:cs="Calibri"/>
                <w:b/>
                <w:sz w:val="28"/>
                <w:szCs w:val="28"/>
              </w:rPr>
              <w:t>KO</w:t>
            </w:r>
            <w:r w:rsidRPr="00C06A6A">
              <w:rPr>
                <w:rFonts w:ascii="Calibri" w:hAnsi="Calibri" w:cs="Calibri"/>
                <w:b/>
                <w:sz w:val="28"/>
                <w:szCs w:val="28"/>
              </w:rPr>
              <w:t>MENTORA</w:t>
            </w:r>
          </w:p>
          <w:p w:rsidR="00D34DD8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</w:rPr>
            </w:pPr>
          </w:p>
          <w:p w:rsidR="00D34DD8" w:rsidRPr="00C06A6A" w:rsidRDefault="00D34DD8" w:rsidP="00C6150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Titula, ime i prezime potencijalnog </w:t>
            </w:r>
            <w:proofErr w:type="spellStart"/>
            <w:r w:rsidR="009F5B0E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mentora</w:t>
            </w:r>
            <w:proofErr w:type="spellEnd"/>
            <w:r w:rsidRPr="00C06A6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Ustanova zaposlenja: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Izjavljujem da sam suglasan/suglasna biti </w:t>
            </w:r>
            <w:proofErr w:type="spellStart"/>
            <w:r w:rsidR="009F5B0E">
              <w:rPr>
                <w:rFonts w:ascii="Calibri" w:hAnsi="Calibri" w:cs="Calibri"/>
                <w:b/>
                <w:sz w:val="20"/>
                <w:szCs w:val="20"/>
              </w:rPr>
              <w:t>ko</w:t>
            </w: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</w:t>
            </w:r>
            <w:proofErr w:type="spellEnd"/>
            <w:r w:rsidRPr="00C06A6A">
              <w:rPr>
                <w:rFonts w:ascii="Calibri" w:hAnsi="Calibri" w:cs="Calibri"/>
                <w:b/>
                <w:sz w:val="20"/>
                <w:szCs w:val="20"/>
              </w:rPr>
              <w:t xml:space="preserve"> kandidatu: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(ime i prezime, titula kandidata)</w:t>
            </w: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Moje mišljenje o kandidatu: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:rsidR="00D34DD8" w:rsidRPr="00C06A6A" w:rsidRDefault="00D34DD8" w:rsidP="00C6150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DD8" w:rsidRPr="00C06A6A" w:rsidTr="00C6150D">
        <w:trPr>
          <w:trHeight w:val="567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hAnsi="Calibri" w:cs="Calibri"/>
                <w:b/>
                <w:sz w:val="20"/>
                <w:szCs w:val="20"/>
              </w:rPr>
              <w:t>Mentorstva u tijeku: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C06A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i/>
                <w:sz w:val="20"/>
                <w:szCs w:val="20"/>
              </w:rPr>
              <w:t>(navesti imena kandidata)</w:t>
            </w:r>
          </w:p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34DD8" w:rsidRPr="00C06A6A" w:rsidTr="00C6150D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Broj doktorata na kojima sam do sad bio/bila mentor ili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komentor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3" w:type="dxa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0"/>
                <w:szCs w:val="20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D34DD8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Potvrđujem da zadovoljavam sve kriterije prema čl. </w:t>
            </w:r>
            <w:r w:rsidR="009F5B0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 Izmjena i dopuna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Pravilnika poslijediplomskog sveučilišnog studija Biofizika Prirodoslovno-matematičkog fakulteta Sveučilištu u Splitu od </w:t>
            </w:r>
            <w:r w:rsidR="009F5B0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9F5B0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svibnja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20</w:t>
            </w:r>
            <w:r w:rsidR="009F5B0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godine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;</w:t>
            </w:r>
          </w:p>
        </w:tc>
      </w:tr>
      <w:tr w:rsidR="00D34DD8" w:rsidRPr="00C06A6A" w:rsidTr="00C6150D">
        <w:trPr>
          <w:trHeight w:val="1041"/>
        </w:trPr>
        <w:tc>
          <w:tcPr>
            <w:tcW w:w="2381" w:type="dxa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</w:t>
            </w: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opis traženih radova tijekom proteklih 5 godina u 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WoS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-u</w:t>
            </w:r>
          </w:p>
          <w:p w:rsidR="00D34DD8" w:rsidRPr="00C06A6A" w:rsidRDefault="00D34DD8" w:rsidP="00C6150D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maks</w:t>
            </w:r>
            <w:proofErr w:type="spellEnd"/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 5):</w:t>
            </w:r>
          </w:p>
        </w:tc>
        <w:tc>
          <w:tcPr>
            <w:tcW w:w="7253" w:type="dxa"/>
            <w:vAlign w:val="center"/>
          </w:tcPr>
          <w:p w:rsidR="00D34DD8" w:rsidRDefault="00D34DD8" w:rsidP="00C615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34DD8" w:rsidRPr="00C06A6A" w:rsidRDefault="00D34DD8" w:rsidP="00C615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4DD8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C5E0B3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Izjavljujem da su osigurana sredstva za znanstvena istraživanja doktoranda i drugih potrebnih troškova u okviru doktorskog studija kroz projekt:</w:t>
            </w:r>
          </w:p>
        </w:tc>
      </w:tr>
      <w:tr w:rsidR="00D34DD8" w:rsidRPr="00C06A6A" w:rsidTr="00C6150D">
        <w:trPr>
          <w:trHeight w:val="104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D34DD8" w:rsidRPr="00C06A6A" w:rsidRDefault="00D34DD8" w:rsidP="00C6150D">
            <w:pPr>
              <w:rPr>
                <w:rFonts w:ascii="Calibri" w:hAnsi="Calibri" w:cs="Calibri"/>
                <w:sz w:val="22"/>
                <w:szCs w:val="22"/>
              </w:rPr>
            </w:pPr>
            <w:r w:rsidRPr="00C06A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06A6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06A6A">
              <w:rPr>
                <w:rFonts w:ascii="Calibri" w:hAnsi="Calibri" w:cs="Calibri"/>
                <w:sz w:val="22"/>
                <w:szCs w:val="22"/>
              </w:rPr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t> </w:t>
            </w:r>
            <w:r w:rsidRPr="00C06A6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9F5B0E" w:rsidRDefault="009B0229" w:rsidP="009B0229">
      <w:pPr>
        <w:ind w:left="708" w:hanging="708"/>
        <w:jc w:val="center"/>
        <w:rPr>
          <w:rFonts w:ascii="Calibri" w:hAnsi="Calibri" w:cs="Calibri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P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ind w:left="284" w:right="281"/>
        <w:rPr>
          <w:rFonts w:ascii="Calibri" w:hAnsi="Calibri" w:cs="Calibri"/>
          <w:sz w:val="22"/>
          <w:szCs w:val="22"/>
        </w:rPr>
      </w:pPr>
      <w:r w:rsidRPr="00C06A6A">
        <w:rPr>
          <w:rFonts w:ascii="Calibri" w:hAnsi="Calibri" w:cs="Calibri"/>
          <w:sz w:val="22"/>
          <w:szCs w:val="22"/>
        </w:rPr>
        <w:t>U ______</w:t>
      </w:r>
      <w:r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>, ______</w:t>
      </w:r>
      <w:r>
        <w:rPr>
          <w:rFonts w:ascii="Calibri" w:hAnsi="Calibri" w:cs="Calibri"/>
          <w:sz w:val="22"/>
          <w:szCs w:val="22"/>
        </w:rPr>
        <w:t>__</w:t>
      </w:r>
      <w:r w:rsidRPr="00C06A6A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2</w:t>
      </w:r>
      <w:r w:rsidRPr="00C06A6A">
        <w:rPr>
          <w:rFonts w:ascii="Calibri" w:hAnsi="Calibri" w:cs="Calibri"/>
          <w:sz w:val="22"/>
          <w:szCs w:val="22"/>
        </w:rPr>
        <w:t xml:space="preserve">. </w:t>
      </w:r>
    </w:p>
    <w:p w:rsidR="009F5B0E" w:rsidRDefault="009F5B0E" w:rsidP="009F5B0E">
      <w:pPr>
        <w:ind w:left="284" w:right="281"/>
        <w:rPr>
          <w:rFonts w:ascii="Calibri" w:hAnsi="Calibri" w:cs="Calibri"/>
          <w:sz w:val="22"/>
          <w:szCs w:val="22"/>
        </w:rPr>
      </w:pPr>
    </w:p>
    <w:p w:rsidR="009F5B0E" w:rsidRDefault="009F5B0E" w:rsidP="009F5B0E">
      <w:pPr>
        <w:ind w:left="284" w:right="281"/>
        <w:jc w:val="right"/>
        <w:rPr>
          <w:rFonts w:ascii="Candara" w:hAnsi="Candara" w:cs="Arial"/>
          <w:sz w:val="22"/>
          <w:szCs w:val="22"/>
        </w:rPr>
      </w:pPr>
      <w:r w:rsidRPr="00C06A6A">
        <w:rPr>
          <w:rFonts w:ascii="Candara" w:hAnsi="Candara" w:cs="Arial"/>
          <w:sz w:val="22"/>
          <w:szCs w:val="22"/>
        </w:rPr>
        <w:tab/>
        <w:t xml:space="preserve">__________________________ </w:t>
      </w:r>
    </w:p>
    <w:p w:rsidR="009F5B0E" w:rsidRPr="00C06A6A" w:rsidRDefault="009F5B0E" w:rsidP="009F5B0E">
      <w:pPr>
        <w:ind w:left="6656" w:right="281" w:firstLine="424"/>
        <w:jc w:val="center"/>
        <w:rPr>
          <w:rFonts w:ascii="Candara" w:hAnsi="Candara" w:cs="Arial"/>
          <w:sz w:val="22"/>
          <w:szCs w:val="22"/>
        </w:rPr>
      </w:pPr>
      <w:r>
        <w:rPr>
          <w:rFonts w:ascii="Candara" w:hAnsi="Candara" w:cs="Arial"/>
          <w:sz w:val="22"/>
          <w:szCs w:val="22"/>
        </w:rPr>
        <w:t xml:space="preserve">(Potpis </w:t>
      </w:r>
      <w:proofErr w:type="spellStart"/>
      <w:r>
        <w:rPr>
          <w:rFonts w:ascii="Candara" w:hAnsi="Candara" w:cs="Arial"/>
          <w:sz w:val="22"/>
          <w:szCs w:val="22"/>
        </w:rPr>
        <w:t>ko</w:t>
      </w:r>
      <w:r>
        <w:rPr>
          <w:rFonts w:ascii="Candara" w:hAnsi="Candara" w:cs="Arial"/>
          <w:sz w:val="22"/>
          <w:szCs w:val="22"/>
        </w:rPr>
        <w:t>mentora</w:t>
      </w:r>
      <w:proofErr w:type="spellEnd"/>
      <w:r>
        <w:rPr>
          <w:rFonts w:ascii="Candara" w:hAnsi="Candara" w:cs="Arial"/>
          <w:sz w:val="22"/>
          <w:szCs w:val="22"/>
        </w:rPr>
        <w:t>)</w:t>
      </w:r>
    </w:p>
    <w:p w:rsidR="00151A33" w:rsidRPr="009F5B0E" w:rsidRDefault="00151A33" w:rsidP="009F5B0E">
      <w:pPr>
        <w:ind w:firstLine="708"/>
        <w:rPr>
          <w:rFonts w:ascii="Calibri" w:hAnsi="Calibri" w:cs="Calibri"/>
          <w:sz w:val="22"/>
          <w:szCs w:val="22"/>
        </w:rPr>
      </w:pPr>
    </w:p>
    <w:sectPr w:rsidR="00151A33" w:rsidRPr="009F5B0E" w:rsidSect="00224C6D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58" w:rsidRDefault="00EF0B58" w:rsidP="006E7917">
      <w:r>
        <w:separator/>
      </w:r>
    </w:p>
  </w:endnote>
  <w:endnote w:type="continuationSeparator" w:id="0">
    <w:p w:rsidR="00EF0B58" w:rsidRDefault="00EF0B58" w:rsidP="006E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2AE" w:rsidRPr="00BE60DB" w:rsidRDefault="008D02AE" w:rsidP="008D02AE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Obrazac 1.</w:t>
    </w:r>
    <w:r w:rsidR="00A26748">
      <w:rPr>
        <w:rFonts w:ascii="Calibri" w:hAnsi="Calibri"/>
        <w:sz w:val="18"/>
        <w:szCs w:val="18"/>
      </w:rPr>
      <w:t xml:space="preserve"> A.</w:t>
    </w:r>
    <w:r>
      <w:rPr>
        <w:rFonts w:ascii="Calibri" w:hAnsi="Calibri"/>
        <w:sz w:val="18"/>
        <w:szCs w:val="18"/>
      </w:rPr>
      <w:t xml:space="preserve"> </w:t>
    </w:r>
  </w:p>
  <w:p w:rsidR="00782E81" w:rsidRDefault="008D02AE" w:rsidP="008D02AE">
    <w:pPr>
      <w:pStyle w:val="Footer"/>
      <w:jc w:val="right"/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47071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58" w:rsidRDefault="00EF0B58" w:rsidP="006E7917">
      <w:r>
        <w:separator/>
      </w:r>
    </w:p>
  </w:footnote>
  <w:footnote w:type="continuationSeparator" w:id="0">
    <w:p w:rsidR="00EF0B58" w:rsidRDefault="00EF0B58" w:rsidP="006E7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7CB" w:rsidRDefault="00FA2F06" w:rsidP="005107C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1771650</wp:posOffset>
          </wp:positionH>
          <wp:positionV relativeFrom="paragraph">
            <wp:posOffset>-38100</wp:posOffset>
          </wp:positionV>
          <wp:extent cx="2816225" cy="809625"/>
          <wp:effectExtent l="0" t="0" r="0" b="0"/>
          <wp:wrapTopAndBottom/>
          <wp:docPr id="6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7CB" w:rsidRDefault="005107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563C"/>
    <w:multiLevelType w:val="hybridMultilevel"/>
    <w:tmpl w:val="F1307B26"/>
    <w:lvl w:ilvl="0" w:tplc="68FC00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DE1"/>
    <w:multiLevelType w:val="hybridMultilevel"/>
    <w:tmpl w:val="376CA46A"/>
    <w:lvl w:ilvl="0" w:tplc="0B0041DC">
      <w:start w:val="1"/>
      <w:numFmt w:val="decimal"/>
      <w:lvlText w:val="(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E947E">
      <w:start w:val="1"/>
      <w:numFmt w:val="lowerLetter"/>
      <w:lvlText w:val="%2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4A65A">
      <w:start w:val="1"/>
      <w:numFmt w:val="lowerRoman"/>
      <w:lvlText w:val="%3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E5A72">
      <w:start w:val="1"/>
      <w:numFmt w:val="decimal"/>
      <w:lvlText w:val="%4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7438C2">
      <w:start w:val="1"/>
      <w:numFmt w:val="lowerLetter"/>
      <w:lvlText w:val="%5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43A">
      <w:start w:val="1"/>
      <w:numFmt w:val="lowerRoman"/>
      <w:lvlText w:val="%6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46880">
      <w:start w:val="1"/>
      <w:numFmt w:val="decimal"/>
      <w:lvlText w:val="%7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51FC">
      <w:start w:val="1"/>
      <w:numFmt w:val="lowerLetter"/>
      <w:lvlText w:val="%8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C85A50">
      <w:start w:val="1"/>
      <w:numFmt w:val="lowerRoman"/>
      <w:lvlText w:val="%9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84D39"/>
    <w:multiLevelType w:val="hybridMultilevel"/>
    <w:tmpl w:val="7B58585C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CBB2472"/>
    <w:multiLevelType w:val="hybridMultilevel"/>
    <w:tmpl w:val="A1BC398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782C"/>
    <w:multiLevelType w:val="hybridMultilevel"/>
    <w:tmpl w:val="2814F236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4C7C"/>
    <w:multiLevelType w:val="hybridMultilevel"/>
    <w:tmpl w:val="FE34A788"/>
    <w:lvl w:ilvl="0" w:tplc="F9D864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9532D"/>
    <w:multiLevelType w:val="hybridMultilevel"/>
    <w:tmpl w:val="7A14E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189"/>
    <w:multiLevelType w:val="hybridMultilevel"/>
    <w:tmpl w:val="B486FA22"/>
    <w:lvl w:ilvl="0" w:tplc="E0BC2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B618B"/>
    <w:multiLevelType w:val="hybridMultilevel"/>
    <w:tmpl w:val="CDD29F2A"/>
    <w:lvl w:ilvl="0" w:tplc="E0BC21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592A"/>
    <w:multiLevelType w:val="hybridMultilevel"/>
    <w:tmpl w:val="E7401E50"/>
    <w:lvl w:ilvl="0" w:tplc="6658C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0337A"/>
    <w:multiLevelType w:val="hybridMultilevel"/>
    <w:tmpl w:val="B02069D0"/>
    <w:lvl w:ilvl="0" w:tplc="953EF4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AC"/>
    <w:rsid w:val="00024552"/>
    <w:rsid w:val="00030136"/>
    <w:rsid w:val="00064B1A"/>
    <w:rsid w:val="000650AA"/>
    <w:rsid w:val="00071588"/>
    <w:rsid w:val="00075D40"/>
    <w:rsid w:val="00080564"/>
    <w:rsid w:val="000A6645"/>
    <w:rsid w:val="000C78FA"/>
    <w:rsid w:val="000D34A8"/>
    <w:rsid w:val="00111102"/>
    <w:rsid w:val="001320C4"/>
    <w:rsid w:val="00151A33"/>
    <w:rsid w:val="00157173"/>
    <w:rsid w:val="0018420A"/>
    <w:rsid w:val="00186A59"/>
    <w:rsid w:val="001B18A9"/>
    <w:rsid w:val="001D26CB"/>
    <w:rsid w:val="001E0BD6"/>
    <w:rsid w:val="00224C6D"/>
    <w:rsid w:val="00262B15"/>
    <w:rsid w:val="002650AE"/>
    <w:rsid w:val="00270F26"/>
    <w:rsid w:val="00295250"/>
    <w:rsid w:val="002D708A"/>
    <w:rsid w:val="002E3D84"/>
    <w:rsid w:val="002E516D"/>
    <w:rsid w:val="0035737C"/>
    <w:rsid w:val="003628CA"/>
    <w:rsid w:val="00387113"/>
    <w:rsid w:val="003915D8"/>
    <w:rsid w:val="00393596"/>
    <w:rsid w:val="00396804"/>
    <w:rsid w:val="003A30CA"/>
    <w:rsid w:val="003B3AE1"/>
    <w:rsid w:val="003C0BAC"/>
    <w:rsid w:val="003C30C3"/>
    <w:rsid w:val="003D3ABD"/>
    <w:rsid w:val="00407AA3"/>
    <w:rsid w:val="00411544"/>
    <w:rsid w:val="00414EDA"/>
    <w:rsid w:val="00426A5E"/>
    <w:rsid w:val="00470710"/>
    <w:rsid w:val="00471481"/>
    <w:rsid w:val="004B397C"/>
    <w:rsid w:val="004B3DB4"/>
    <w:rsid w:val="004B666C"/>
    <w:rsid w:val="004C40F6"/>
    <w:rsid w:val="004E1D46"/>
    <w:rsid w:val="004F1032"/>
    <w:rsid w:val="004F71DB"/>
    <w:rsid w:val="00501502"/>
    <w:rsid w:val="005107CB"/>
    <w:rsid w:val="00516549"/>
    <w:rsid w:val="005752D8"/>
    <w:rsid w:val="0059163B"/>
    <w:rsid w:val="005A0563"/>
    <w:rsid w:val="005C015D"/>
    <w:rsid w:val="005C23BE"/>
    <w:rsid w:val="005C453E"/>
    <w:rsid w:val="006164C4"/>
    <w:rsid w:val="006336FB"/>
    <w:rsid w:val="0067597C"/>
    <w:rsid w:val="00680929"/>
    <w:rsid w:val="006C13BE"/>
    <w:rsid w:val="006E7917"/>
    <w:rsid w:val="006F430F"/>
    <w:rsid w:val="00702C7C"/>
    <w:rsid w:val="00710A03"/>
    <w:rsid w:val="007342F2"/>
    <w:rsid w:val="0073786F"/>
    <w:rsid w:val="0075282D"/>
    <w:rsid w:val="00771555"/>
    <w:rsid w:val="00782E81"/>
    <w:rsid w:val="00787859"/>
    <w:rsid w:val="007924F6"/>
    <w:rsid w:val="007B3EED"/>
    <w:rsid w:val="007B7C48"/>
    <w:rsid w:val="007E6D17"/>
    <w:rsid w:val="007E735E"/>
    <w:rsid w:val="007F38BB"/>
    <w:rsid w:val="00806E50"/>
    <w:rsid w:val="008A0C6A"/>
    <w:rsid w:val="008A275E"/>
    <w:rsid w:val="008B6257"/>
    <w:rsid w:val="008D02AE"/>
    <w:rsid w:val="008E2656"/>
    <w:rsid w:val="008E4FBB"/>
    <w:rsid w:val="008E6267"/>
    <w:rsid w:val="009055B9"/>
    <w:rsid w:val="0092676B"/>
    <w:rsid w:val="0093171A"/>
    <w:rsid w:val="009769F5"/>
    <w:rsid w:val="00981DE3"/>
    <w:rsid w:val="009B0229"/>
    <w:rsid w:val="009B02B1"/>
    <w:rsid w:val="009C2BF3"/>
    <w:rsid w:val="009C76FB"/>
    <w:rsid w:val="009D3AE0"/>
    <w:rsid w:val="009D4F10"/>
    <w:rsid w:val="009F111D"/>
    <w:rsid w:val="009F5B0E"/>
    <w:rsid w:val="009F61D8"/>
    <w:rsid w:val="00A0415C"/>
    <w:rsid w:val="00A26748"/>
    <w:rsid w:val="00A30321"/>
    <w:rsid w:val="00AA5143"/>
    <w:rsid w:val="00AB3C80"/>
    <w:rsid w:val="00B16734"/>
    <w:rsid w:val="00B50D4E"/>
    <w:rsid w:val="00B5215A"/>
    <w:rsid w:val="00B52481"/>
    <w:rsid w:val="00B5558C"/>
    <w:rsid w:val="00B56A32"/>
    <w:rsid w:val="00B80207"/>
    <w:rsid w:val="00B84DED"/>
    <w:rsid w:val="00BE1A3F"/>
    <w:rsid w:val="00BF1BC1"/>
    <w:rsid w:val="00C06A6A"/>
    <w:rsid w:val="00C363F2"/>
    <w:rsid w:val="00C52892"/>
    <w:rsid w:val="00C70523"/>
    <w:rsid w:val="00C80AFF"/>
    <w:rsid w:val="00C83649"/>
    <w:rsid w:val="00CC07BA"/>
    <w:rsid w:val="00CD3A64"/>
    <w:rsid w:val="00CD72FB"/>
    <w:rsid w:val="00CE4CE6"/>
    <w:rsid w:val="00CF0D1D"/>
    <w:rsid w:val="00CF5C19"/>
    <w:rsid w:val="00D34DD8"/>
    <w:rsid w:val="00D53CC9"/>
    <w:rsid w:val="00D71871"/>
    <w:rsid w:val="00DA0010"/>
    <w:rsid w:val="00DC23D4"/>
    <w:rsid w:val="00E0669F"/>
    <w:rsid w:val="00E14072"/>
    <w:rsid w:val="00E148EA"/>
    <w:rsid w:val="00E73459"/>
    <w:rsid w:val="00E92333"/>
    <w:rsid w:val="00E95C71"/>
    <w:rsid w:val="00EA2869"/>
    <w:rsid w:val="00EA6312"/>
    <w:rsid w:val="00EA6572"/>
    <w:rsid w:val="00ED25B8"/>
    <w:rsid w:val="00ED4CDA"/>
    <w:rsid w:val="00EE4722"/>
    <w:rsid w:val="00EF0B58"/>
    <w:rsid w:val="00F24AFA"/>
    <w:rsid w:val="00F44C63"/>
    <w:rsid w:val="00F623B3"/>
    <w:rsid w:val="00F767B0"/>
    <w:rsid w:val="00F829E5"/>
    <w:rsid w:val="00FA2F06"/>
    <w:rsid w:val="00FD05E0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721FD"/>
  <w15:chartTrackingRefBased/>
  <w15:docId w15:val="{3E666D54-4D5F-4C7D-94D3-38C97FB9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BAC"/>
    <w:rPr>
      <w:rFonts w:ascii="Times New Roman" w:eastAsia="Times New Roman" w:hAnsi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3C0BAC"/>
    <w:pPr>
      <w:keepNext/>
      <w:outlineLvl w:val="0"/>
    </w:pPr>
    <w:rPr>
      <w:rFonts w:ascii="Arial Narrow" w:hAnsi="Arial Narrow"/>
      <w:b/>
      <w:bCs/>
      <w:sz w:val="1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C0BAC"/>
    <w:pPr>
      <w:keepNext/>
      <w:outlineLvl w:val="1"/>
    </w:pPr>
    <w:rPr>
      <w:rFonts w:ascii="Arial Narrow" w:hAnsi="Arial Narrow"/>
      <w:i/>
      <w:iCs/>
      <w:sz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C0BAC"/>
    <w:pPr>
      <w:keepNext/>
      <w:outlineLvl w:val="2"/>
    </w:pPr>
    <w:rPr>
      <w:rFonts w:ascii="Arial Narrow" w:hAnsi="Arial Narrow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C0BAC"/>
    <w:rPr>
      <w:rFonts w:ascii="Arial Narrow" w:eastAsia="Times New Roman" w:hAnsi="Arial Narrow" w:cs="Times New Roman"/>
      <w:b/>
      <w:bCs/>
      <w:sz w:val="18"/>
      <w:szCs w:val="24"/>
    </w:rPr>
  </w:style>
  <w:style w:type="character" w:customStyle="1" w:styleId="Heading2Char">
    <w:name w:val="Heading 2 Char"/>
    <w:link w:val="Heading2"/>
    <w:rsid w:val="003C0BAC"/>
    <w:rPr>
      <w:rFonts w:ascii="Arial Narrow" w:eastAsia="Times New Roman" w:hAnsi="Arial Narrow" w:cs="Times New Roman"/>
      <w:i/>
      <w:iCs/>
      <w:sz w:val="20"/>
      <w:szCs w:val="24"/>
    </w:rPr>
  </w:style>
  <w:style w:type="character" w:customStyle="1" w:styleId="Heading3Char">
    <w:name w:val="Heading 3 Char"/>
    <w:link w:val="Heading3"/>
    <w:rsid w:val="003C0BAC"/>
    <w:rPr>
      <w:rFonts w:ascii="Arial Narrow" w:eastAsia="Times New Roman" w:hAnsi="Arial Narrow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0B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4C6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24C6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24C6D"/>
  </w:style>
  <w:style w:type="character" w:styleId="CommentReference">
    <w:name w:val="annotation reference"/>
    <w:uiPriority w:val="99"/>
    <w:semiHidden/>
    <w:unhideWhenUsed/>
    <w:rsid w:val="0026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B1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262B15"/>
    <w:rPr>
      <w:rFonts w:ascii="Times New Roman" w:eastAsia="Times New Roman" w:hAnsi="Times New Roman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B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62B15"/>
    <w:rPr>
      <w:rFonts w:ascii="Times New Roman" w:eastAsia="Times New Roman" w:hAnsi="Times New Roman"/>
      <w:b/>
      <w:bCs/>
      <w:lang w:val="hr-HR"/>
    </w:rPr>
  </w:style>
  <w:style w:type="character" w:customStyle="1" w:styleId="HeaderChar">
    <w:name w:val="Header Char"/>
    <w:link w:val="Header"/>
    <w:uiPriority w:val="99"/>
    <w:rsid w:val="005107CB"/>
    <w:rPr>
      <w:rFonts w:ascii="Times New Roman" w:eastAsia="Times New Roman" w:hAnsi="Times New Roman"/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9B0229"/>
    <w:rPr>
      <w:rFonts w:ascii="Times New Roman" w:eastAsia="Times New Roman" w:hAnsi="Times New Roman"/>
      <w:sz w:val="24"/>
      <w:szCs w:val="24"/>
      <w:lang w:val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02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link w:val="z-TopofForm"/>
    <w:uiPriority w:val="99"/>
    <w:semiHidden/>
    <w:rsid w:val="008D02AE"/>
    <w:rPr>
      <w:rFonts w:ascii="Arial" w:eastAsia="Times New Roman" w:hAnsi="Arial" w:cs="Arial"/>
      <w:vanish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5E37-896A-4CD3-BC70-830855AF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SPLITU – Prirodoslovno-matematički fakultet</vt:lpstr>
    </vt:vector>
  </TitlesOfParts>
  <Company>Hewlett-Packard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 – Prirodoslovno-matematički fakultet</dc:title>
  <dc:subject/>
  <dc:creator>Irena Bitunjac</dc:creator>
  <cp:keywords/>
  <cp:lastModifiedBy>Irena Bitunjac</cp:lastModifiedBy>
  <cp:revision>2</cp:revision>
  <cp:lastPrinted>2022-10-03T07:08:00Z</cp:lastPrinted>
  <dcterms:created xsi:type="dcterms:W3CDTF">2022-10-03T07:34:00Z</dcterms:created>
  <dcterms:modified xsi:type="dcterms:W3CDTF">2022-10-03T07:34:00Z</dcterms:modified>
</cp:coreProperties>
</file>